
<file path=[Content_Types].xml><?xml version="1.0" encoding="utf-8"?>
<Types xmlns="http://schemas.openxmlformats.org/package/2006/content-types">
  <Default ContentType="application/vnd.ms-office.activeX" Extension="bin"/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+xml" PartName="/word/activeX/activeX1.xml"/>
  <Override ContentType="application/vnd.ms-office.activeX+xml" PartName="/word/activeX/activeX2.xml"/>
  <Override ContentType="application/vnd.ms-office.activeX+xml" PartName="/word/activeX/activeX3.xml"/>
  <Override ContentType="application/vnd.ms-office.activeX+xml" PartName="/word/activeX/activeX4.xml"/>
  <Override ContentType="application/vnd.ms-office.activeX+xml" PartName="/word/activeX/activeX5.xml"/>
  <Override ContentType="application/vnd.ms-office.activeX+xml" PartName="/word/activeX/activeX6.xml"/>
  <Override ContentType="application/vnd.ms-office.activeX+xml" PartName="/word/activeX/activeX7.xml"/>
  <Override ContentType="application/vnd.ms-office.activeX+xml" PartName="/word/activeX/activeX8.xml"/>
  <Override ContentType="application/vnd.ms-office.activeX+xml" PartName="/word/activeX/activeX9.xml"/>
  <Override ContentType="application/vnd.ms-office.activeX+xml" PartName="/word/activeX/activeX10.xml"/>
  <Override ContentType="application/vnd.ms-office.activeX+xml" PartName="/word/activeX/activeX11.xml"/>
  <Override ContentType="application/vnd.ms-office.activeX+xml" PartName="/word/activeX/activeX12.xml"/>
  <Override ContentType="application/vnd.ms-office.activeX+xml" PartName="/word/activeX/activeX13.xml"/>
  <Override ContentType="application/vnd.ms-office.activeX+xml" PartName="/word/activeX/activeX14.xml"/>
  <Override ContentType="application/vnd.ms-office.activeX+xml" PartName="/word/activeX/activeX15.xml"/>
  <Override ContentType="application/vnd.ms-office.activeX+xml" PartName="/word/activeX/activeX16.xml"/>
  <Override ContentType="application/vnd.ms-office.activeX+xml" PartName="/word/activeX/activeX17.xml"/>
  <Override ContentType="application/vnd.ms-office.activeX+xml" PartName="/word/activeX/activeX18.xml"/>
  <Override ContentType="application/vnd.ms-office.activeX+xml" PartName="/word/activeX/activeX19.xml"/>
  <Override ContentType="application/vnd.ms-office.activeX+xml" PartName="/word/activeX/activeX20.xml"/>
  <Override ContentType="application/vnd.ms-office.activeX+xml" PartName="/word/activeX/activeX21.xml"/>
  <Override ContentType="application/vnd.ms-office.activeX+xml" PartName="/word/activeX/activeX22.xml"/>
  <Override ContentType="application/vnd.ms-office.activeX+xml" PartName="/word/activeX/activeX23.xml"/>
  <Override ContentType="application/vnd.ms-office.activeX+xml" PartName="/word/activeX/activeX24.xml"/>
  <Override ContentType="application/vnd.ms-office.activeX+xml" PartName="/word/activeX/activeX25.xml"/>
  <Override ContentType="application/vnd.ms-office.activeX+xml" PartName="/word/activeX/activeX26.xml"/>
  <Override ContentType="application/vnd.ms-office.activeX+xml" PartName="/word/activeX/activeX27.xml"/>
  <Override ContentType="application/vnd.ms-office.activeX+xml" PartName="/word/activeX/activeX28.xml"/>
  <Override ContentType="application/vnd.ms-office.activeX+xml" PartName="/word/activeX/activeX29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8"/>
        <w:gridCol w:w="3358"/>
        <w:gridCol w:w="3032"/>
      </w:tblGrid>
      <w:tr w:rsidR="00D1467A" w:rsidTr="00D1467A">
        <w:trPr>
          <w:cantSplit/>
          <w:trHeight w:val="219"/>
          <w:tblHeader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A" w:rsidRDefault="00D1467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&lt;Patient: Name&gt;, &lt;Patient: Vorname&gt;</w:t>
            </w:r>
          </w:p>
          <w:p w:rsidR="00D1467A" w:rsidRDefault="00D146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*&lt;Patient: GeburtsDatum&gt;</w:t>
            </w:r>
          </w:p>
          <w:p w:rsidR="00D1467A" w:rsidRDefault="00D1467A">
            <w:p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&lt;Patient: Strasse&gt;</w:t>
            </w:r>
          </w:p>
          <w:p w:rsidR="00D1467A" w:rsidRDefault="00D1467A">
            <w:p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&lt;Patient: Plz&gt; &lt;Patient: Ort&gt;</w:t>
            </w:r>
          </w:p>
          <w:p w:rsidR="00D1467A" w:rsidRDefault="00D1467A">
            <w:pPr>
              <w:rPr>
                <w:rFonts w:ascii="Arial" w:hAnsi="Arial"/>
                <w:sz w:val="16"/>
                <w:lang w:val="fr-FR"/>
              </w:rPr>
            </w:pPr>
          </w:p>
          <w:p w:rsidR="00D1467A" w:rsidRDefault="00D1467A">
            <w:pPr>
              <w:tabs>
                <w:tab w:val="right" w:pos="3440"/>
              </w:tabs>
              <w:ind w:left="4536" w:hanging="45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&lt;Allgemeines: PflegOE&gt;</w:t>
            </w:r>
          </w:p>
          <w:p w:rsidR="00D1467A" w:rsidRDefault="00D1467A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Aufnahmedatum: &lt;Aufnahme: Datum&gt;</w:t>
            </w:r>
          </w:p>
        </w:tc>
        <w:tc>
          <w:tcPr>
            <w:tcW w:w="3358" w:type="dxa"/>
            <w:tcBorders>
              <w:top w:val="single" w:sz="4" w:space="0" w:color="FFFFFF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pct5" w:color="auto" w:fill="FFFFFF"/>
            <w:hideMark/>
          </w:tcPr>
          <w:p w:rsidR="00D1467A" w:rsidRDefault="00D1467A">
            <w:pPr>
              <w:tabs>
                <w:tab w:val="right" w:pos="6576"/>
              </w:tabs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</w:rPr>
              <w:t>Tumorkonferenz</w:t>
            </w:r>
          </w:p>
          <w:p w:rsidR="00D1467A" w:rsidRDefault="00D1467A">
            <w:pPr>
              <w:tabs>
                <w:tab w:val="left" w:pos="26"/>
              </w:tabs>
              <w:rPr>
                <w:rFonts w:ascii="Arial" w:hAnsi="Arial"/>
                <w:sz w:val="32"/>
              </w:rPr>
            </w:pPr>
            <w:r>
              <w:rPr>
                <w:rFonts w:ascii="Arial" w:hAnsi="Arial"/>
              </w:rPr>
              <w:t>Anmeldung &amp; Protokoll</w:t>
            </w:r>
          </w:p>
        </w:tc>
        <w:tc>
          <w:tcPr>
            <w:tcW w:w="3032" w:type="dxa"/>
            <w:tcBorders>
              <w:top w:val="single" w:sz="4" w:space="0" w:color="FFFFF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/>
            </w:tcBorders>
            <w:shd w:val="pct5" w:color="auto" w:fill="FFFFFF"/>
            <w:hideMark/>
          </w:tcPr>
          <w:p w:rsidR="00D1467A" w:rsidRDefault="002937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1pt;height:50.8pt">
                  <v:imagedata r:id="rId7" o:title="Lugenkrebszentrum_pfade_rot" croptop="8623f" chromakey="white"/>
                </v:shape>
              </w:pict>
            </w:r>
            <w:r w:rsidR="00D1467A">
              <w:rPr>
                <w:sz w:val="16"/>
                <w:szCs w:val="16"/>
              </w:rPr>
              <w:fldChar w:fldCharType="begin" w:fldLock="1"/>
            </w:r>
            <w:r w:rsidR="00D1467A">
              <w:rPr>
                <w:sz w:val="16"/>
                <w:szCs w:val="16"/>
              </w:rPr>
              <w:instrText xml:space="preserve">REF  SHAPE  \* MERGEFORMAT </w:instrText>
            </w:r>
            <w:r w:rsidR="00D1467A">
              <w:rPr>
                <w:sz w:val="16"/>
                <w:szCs w:val="16"/>
              </w:rPr>
              <w:fldChar w:fldCharType="end"/>
            </w:r>
          </w:p>
        </w:tc>
      </w:tr>
      <w:tr w:rsidR="00D1467A" w:rsidTr="00D1467A">
        <w:trPr>
          <w:cantSplit/>
          <w:trHeight w:val="219"/>
          <w:tblHeader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7A" w:rsidRDefault="00D1467A">
            <w:pPr>
              <w:rPr>
                <w:rFonts w:ascii="Arial" w:hAnsi="Arial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FFFFFF"/>
            </w:tcBorders>
            <w:shd w:val="pct5" w:color="auto" w:fill="FFFFFF"/>
            <w:vAlign w:val="bottom"/>
            <w:hideMark/>
          </w:tcPr>
          <w:p w:rsidR="00D1467A" w:rsidRDefault="00D1467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Zuweiser: </w:t>
            </w:r>
            <w:r>
              <w:rPr>
                <w:rFonts w:ascii="Arial" w:hAnsi="Arial" w:cs="Arial"/>
                <w:sz w:val="20"/>
                <w:szCs w:val="20"/>
              </w:rPr>
              <w:t>&lt;AdressatArzt: Titel&gt; &lt;AdressatArzt: Vorname&gt; &lt;AdressatArzt: Name&gt;</w:t>
            </w:r>
            <w:r>
              <w:rPr>
                <w:rFonts w:ascii="Arial" w:hAnsi="Arial" w:cs="Arial"/>
                <w:sz w:val="20"/>
                <w:szCs w:val="22"/>
              </w:rPr>
              <w:br/>
              <w:t xml:space="preserve">Hausarzt: </w:t>
            </w:r>
            <w:r>
              <w:rPr>
                <w:rFonts w:ascii="Arial" w:hAnsi="Arial" w:cs="Arial"/>
                <w:sz w:val="20"/>
                <w:szCs w:val="20"/>
              </w:rPr>
              <w:t>&lt;HausArzt: Titel&gt; &lt;HausArzt: Vorname&gt; &lt;HausArzt: Name&gt;</w:t>
            </w:r>
          </w:p>
        </w:tc>
      </w:tr>
    </w:tbl>
    <w:p w:rsidR="00D1467A" w:rsidRDefault="00D1467A" w:rsidP="00D1467A">
      <w:pPr>
        <w:rPr>
          <w:color w:val="FF0000"/>
        </w:rPr>
        <w:sectPr w:rsidR="00D1467A" w:rsidSect="00D1467A">
          <w:type w:val="continuous"/>
          <w:pgSz w:w="11906" w:h="16838"/>
          <w:pgMar w:top="438" w:right="567" w:bottom="249" w:left="1134" w:header="360" w:footer="302" w:gutter="0"/>
          <w:cols w:space="720"/>
          <w:formProt w:val="0"/>
        </w:sectPr>
      </w:pPr>
    </w:p>
    <w:p w:rsidR="00D1467A" w:rsidRDefault="00D1467A" w:rsidP="00D1467A">
      <w:pPr>
        <w:tabs>
          <w:tab w:val="left" w:pos="2127"/>
          <w:tab w:val="left" w:pos="3402"/>
          <w:tab w:val="left" w:pos="5529"/>
          <w:tab w:val="left" w:pos="79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Montag,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uKonfDatum"/>
            <w:enabled/>
            <w:calcOnExit/>
            <w:textInput>
              <w:type w:val="date"/>
              <w:default w:val="09.03.2023"/>
              <w:maxLength w:val="10"/>
              <w:format w:val="dd.MM.yyyy"/>
            </w:textInput>
          </w:ffData>
        </w:fldChar>
      </w:r>
      <w:bookmarkStart w:id="0" w:name="TuKonfDatum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fldChar w:fldCharType="end"/>
      </w:r>
      <w:bookmarkEnd w:id="0"/>
    </w:p>
    <w:p w:rsidR="00D1467A" w:rsidRDefault="00D1467A" w:rsidP="00D1467A">
      <w:pPr>
        <w:tabs>
          <w:tab w:val="left" w:pos="2127"/>
          <w:tab w:val="left" w:pos="3402"/>
          <w:tab w:val="left" w:pos="5529"/>
          <w:tab w:val="left" w:pos="7938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26"/>
              <w:gridCol w:w="3147"/>
              <w:gridCol w:w="4296"/>
            </w:tblGrid>
            <w:tr w:rsidR="00D1467A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Anmeldung</w:t>
                  </w:r>
                </w:p>
              </w:tc>
            </w:tr>
            <w:tr w:rsidR="00D1467A">
              <w:tc>
                <w:tcPr>
                  <w:tcW w:w="2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1440" w:dyaOrig="1440">
                      <v:shape id="_x0000_i1084" type="#_x0000_t75" style="width:115.4pt;height:14.8pt" o:ole="">
                        <v:imagedata r:id="rId8" o:title=""/>
                      </v:shape>
                      <w:control r:id="rId9" w:name="SO_Buer" w:shapeid="_x0000_i1084"/>
                    </w:object>
                  </w:r>
                  <w:r>
                    <w:rPr>
                      <w:rFonts w:ascii="Arial" w:hAnsi="Arial" w:cs="Arial"/>
                    </w:rPr>
                    <w:object w:dxaOrig="1440" w:dyaOrig="1440">
                      <v:shape id="_x0000_i1086" type="#_x0000_t75" style="width:115.4pt;height:14.8pt" o:ole="">
                        <v:imagedata r:id="rId10" o:title=""/>
                      </v:shape>
                      <w:control r:id="rId11" w:name="SO_Lünen" w:shapeid="_x0000_i1086"/>
                    </w:object>
                  </w:r>
                  <w:r>
                    <w:rPr>
                      <w:rFonts w:ascii="Arial" w:hAnsi="Arial" w:cs="Arial"/>
                    </w:rPr>
                    <w:object w:dxaOrig="1440" w:dyaOrig="1440">
                      <v:shape id="_x0000_i1088" type="#_x0000_t75" style="width:115.4pt;height:14.8pt" o:ole="">
                        <v:imagedata r:id="rId12" o:title=""/>
                      </v:shape>
                      <w:control r:id="rId13" w:name="SO_Marl" w:shapeid="_x0000_i1088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1440" w:dyaOrig="1440">
                      <v:shape id="_x0000_i1090" type="#_x0000_t75" style="width:115.4pt;height:14.8pt" o:ole="">
                        <v:imagedata r:id="rId14" o:title=""/>
                      </v:shape>
                      <w:control r:id="rId15" w:name="SO_Dortmund" w:shapeid="_x0000_i1090"/>
                    </w:objec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1440" w:dyaOrig="1440">
                      <v:shape id="_x0000_i1092" type="#_x0000_t75" style="width:115.4pt;height:14.8pt" o:ole="">
                        <v:imagedata r:id="rId16" o:title=""/>
                      </v:shape>
                      <w:control r:id="rId17" w:name="TuKonfPRÄ" w:shapeid="_x0000_i1092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</w:rPr>
                    <w:object w:dxaOrig="1440" w:dyaOrig="1440">
                      <v:shape id="_x0000_i1094" type="#_x0000_t75" style="width:115.4pt;height:14.8pt" o:ole="">
                        <v:imagedata r:id="rId18" o:title=""/>
                      </v:shape>
                      <w:control r:id="rId19" w:name="TuKonfZwischen" w:shapeid="_x0000_i1094"/>
                    </w:object>
                  </w:r>
                  <w:r>
                    <w:rPr>
                      <w:rFonts w:ascii="Arial" w:hAnsi="Arial" w:cs="Arial"/>
                    </w:rPr>
                    <w:object w:dxaOrig="1440" w:dyaOrig="1440">
                      <v:shape id="_x0000_i1096" type="#_x0000_t75" style="width:115.4pt;height:14.8pt" o:ole="">
                        <v:imagedata r:id="rId20" o:title=""/>
                      </v:shape>
                      <w:control r:id="rId21" w:name="TuKonfPOST" w:shapeid="_x0000_i1096"/>
                    </w:objec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tabs>
                      <w:tab w:val="left" w:pos="43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Anmeldende Person: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Name, Vorname"/>
                          <w:maxLength w:val="30"/>
                        </w:textInput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Name, Vorname</w:t>
                  </w:r>
                  <w:r>
                    <w:fldChar w:fldCharType="end"/>
                  </w:r>
                  <w:bookmarkEnd w:id="1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Fachabteilung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Fachabteilung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Tel.: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Vorwahl Haupt-Nr.-Appara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Vorwahl Haupt-Nr.-Apparat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3590"/>
                      <w:tab w:val="right" w:pos="970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Erstvorstellung in Tumorkonferenz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Wiedervorstellung (letzte: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88.88.8888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tabs>
          <w:tab w:val="left" w:pos="1456"/>
          <w:tab w:val="left" w:pos="4820"/>
          <w:tab w:val="left" w:pos="7655"/>
          <w:tab w:val="left" w:pos="8789"/>
          <w:tab w:val="left" w:pos="10206"/>
        </w:tabs>
        <w:rPr>
          <w:rFonts w:ascii="Arial" w:hAnsi="Arial" w:cs="Arial"/>
          <w:sz w:val="1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2268"/>
              <w:gridCol w:w="4123"/>
            </w:tblGrid>
            <w:tr w:rsidR="00D1467A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Medizinische Daten</w:t>
                  </w:r>
                </w:p>
              </w:tc>
            </w:tr>
            <w:tr w:rsidR="00D1467A">
              <w:trPr>
                <w:trHeight w:val="633"/>
              </w:trPr>
              <w:tc>
                <w:tcPr>
                  <w:tcW w:w="357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Erstdiagnose LC: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bookmarkStart w:id="3" w:name="Text5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fldChar w:fldCharType="end"/>
                  </w:r>
                  <w:bookmarkEnd w:id="4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Rezidiv LC: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Metastasen: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Vorstellung zur operativen Klärung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Größe: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m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bookmarkStart w:id="5" w:name="cm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Gewicht: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g"/>
                        <w:enabled/>
                        <w:calcOnExit/>
                        <w:textInput>
                          <w:default w:val="0,0"/>
                          <w:maxLength w:val="5"/>
                          <w:format w:val="0,0"/>
                        </w:textInput>
                      </w:ffData>
                    </w:fldChar>
                  </w:r>
                  <w:bookmarkStart w:id="6" w:name="kg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BMI: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MI"/>
                        <w:enabled w:val="0"/>
                        <w:calcOnExit w:val="0"/>
                        <w:textInput>
                          <w:type w:val="calculated"/>
                          <w:default w:val="=kg/cm/cm*10000"/>
                          <w:maxLength w:val="4"/>
                          <w:format w:val="0,0"/>
                        </w:textInput>
                      </w:ffData>
                    </w:fldChar>
                  </w:r>
                  <w:bookmarkStart w:id="7" w:name="BMI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=kg/cm/cm*10000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instrText>!Division durch Null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Relevante Medikamente: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Phenprocoumon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Clopidogrel/Prasugrel/Ticagrelor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onstige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1467A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 w:rsidP="00D1467A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ECOG: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ECOG"/>
                        <w:enabled/>
                        <w:calcOnExit w:val="0"/>
                        <w:ddList>
                          <w:listEntry w:val=" "/>
                          <w:listEntry w:val="0 Normale uneingeschränkte Aktivität"/>
                          <w:listEntry w:val="1 Einschränkung bei körperlicher Anstrengung"/>
                          <w:listEntry w:val="2 Selbstversorgung möglich, aber nicht arbeitsfäh."/>
                          <w:listEntry w:val="3 Nur begrenzte Selbstversorgung möglich"/>
                          <w:listEntry w:val="4 Völlig pflegebedürftig, keinerlei Selbstversorg."/>
                          <w:listEntry w:val="5 Tod"/>
                        </w:ddList>
                      </w:ffData>
                    </w:fldChar>
                  </w:r>
                  <w:bookmarkStart w:id="8" w:name="ECOG"/>
                  <w:r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  <w:sz w:val="18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D1467A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Anamnese: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BMI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D1467A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Fragestellung an Tumorboard/Behandlungsvorschlag:</w:t>
                  </w:r>
                </w:p>
              </w:tc>
            </w:tr>
            <w:tr w:rsidR="00D1467A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D1467A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Komorbidität/Risikofaktoren/Nebendiagnosen:</w:t>
                  </w:r>
                </w:p>
              </w:tc>
            </w:tr>
            <w:tr w:rsidR="00D1467A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  <w:tab w:val="left" w:pos="2813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keine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KHK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Diabetes mellitus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CVI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Niereninsuffizienz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Carotisstenose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Raucherstatus,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"/>
                          <w:listEntry w:val="Raucher"/>
                          <w:listEntry w:val="Nie-Raucher"/>
                          <w:listEntry w:val="Ex-Raucher &gt; 4 Wo.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Nikotinkonsum: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packyears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packyears</w:t>
                  </w:r>
                </w:p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onstige"/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tabs>
          <w:tab w:val="left" w:pos="1456"/>
          <w:tab w:val="left" w:pos="4820"/>
          <w:tab w:val="left" w:pos="7655"/>
          <w:tab w:val="left" w:pos="8789"/>
          <w:tab w:val="left" w:pos="10206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D1467A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Bisherige Diagnostik</w:t>
                  </w:r>
                </w:p>
              </w:tc>
            </w:tr>
            <w:tr w:rsidR="00D1467A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1449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CT-Thorax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CT-Abdomen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PET-CT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MRT-Schädel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Bronchoskopie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Abdomen-Sono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Echo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Histologie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Histologie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Zytologie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default w:val="sonstiges"/>
                          <w:maxLength w:val="100"/>
                        </w:textInput>
                      </w:ffData>
                    </w:fldChar>
                  </w:r>
                  <w:bookmarkStart w:id="9" w:name="Text2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sonstiges</w:t>
                  </w:r>
                  <w:r>
                    <w:fldChar w:fldCharType="end"/>
                  </w:r>
                  <w:bookmarkEnd w:id="9"/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1"/>
              <w:gridCol w:w="3322"/>
            </w:tblGrid>
            <w:tr w:rsidR="00D1467A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Pneumologische Funktion</w:t>
                  </w:r>
                </w:p>
              </w:tc>
            </w:tr>
            <w:tr w:rsidR="00D1467A">
              <w:tc>
                <w:tcPr>
                  <w:tcW w:w="3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FEV1(I):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bookmarkStart w:id="10" w:name="FEV1"/>
                  <w: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fldChar w:fldCharType="end"/>
                  </w:r>
                  <w:bookmarkEnd w:id="10"/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</w:rPr>
                    <w:br/>
                    <w:t>TLCO: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FEV1/Vc: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%</w:t>
                  </w:r>
                  <w:r>
                    <w:rPr>
                      <w:rFonts w:ascii="Arial" w:hAnsi="Arial" w:cs="Arial"/>
                      <w:sz w:val="16"/>
                    </w:rPr>
                    <w:br/>
                    <w:t>TLCO/VA: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VC(l):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</w:tr>
            <w:tr w:rsidR="00D1467A">
              <w:tc>
                <w:tcPr>
                  <w:tcW w:w="3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Spiroergometrie</w:t>
                  </w:r>
                </w:p>
              </w:tc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Belastung (W/kg):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VO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max(mlx[kg x min]</w:t>
                  </w:r>
                  <w:r>
                    <w:rPr>
                      <w:rFonts w:ascii="Arial" w:hAnsi="Arial" w:cs="Arial"/>
                      <w:sz w:val="16"/>
                      <w:vertAlign w:val="superscript"/>
                    </w:rPr>
                    <w:t>-1</w:t>
                  </w:r>
                  <w:r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6 min. Gehstrecke: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 xml:space="preserve"> m</w:t>
                  </w:r>
                </w:p>
              </w:tc>
            </w:tr>
            <w:tr w:rsidR="00D1467A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  <w:tab w:val="right" w:pos="971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Bisherige Therapien: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937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nicht möglich,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9"/>
            </w:tblGrid>
            <w:tr w:rsidR="00D1467A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TNM-Status</w:t>
                  </w:r>
                  <w:r>
                    <w:rPr>
                      <w:rFonts w:ascii="Arial" w:hAnsi="Arial" w:cs="Arial"/>
                      <w:sz w:val="16"/>
                      <w:szCs w:val="22"/>
                    </w:rPr>
                    <w:t xml:space="preserve"> zum Zeitpunkt der Konferenz</w:t>
                  </w:r>
                </w:p>
              </w:tc>
            </w:tr>
            <w:bookmarkStart w:id="11" w:name="präfix"/>
            <w:tr w:rsidR="00D1467A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right" w:pos="9710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präfix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präfix auswählen"/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2937E1">
                    <w:fldChar w:fldCharType="separate"/>
                  </w:r>
                  <w:r>
                    <w:fldChar w:fldCharType="end"/>
                  </w:r>
                  <w:bookmarkEnd w:id="11"/>
                  <w:r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CA365C">
                    <w:rPr>
                      <w:rFonts w:ascii="Arial" w:hAnsi="Arial" w:cs="Arial"/>
                    </w:rPr>
                    <w:fldChar w:fldCharType="begin">
                      <w:ffData>
                        <w:name w:val="T_Status"/>
                        <w:enabled/>
                        <w:calcOnExit w:val="0"/>
                        <w:helpText w:type="text" w:val="T-Status angeben"/>
                        <w:statusText w:type="text" w:val="T-Status angeben"/>
                        <w:ddList>
                          <w:listEntry w:val="     "/>
                          <w:listEntry w:val="4"/>
                          <w:listEntry w:val="3"/>
                          <w:listEntry w:val="2b"/>
                          <w:listEntry w:val="2a"/>
                          <w:listEntry w:val="1c"/>
                          <w:listEntry w:val="1b"/>
                          <w:listEntry w:val="1a"/>
                          <w:listEntry w:val="1mi"/>
                          <w:listEntry w:val="1"/>
                          <w:listEntry w:val="is"/>
                          <w:listEntry w:val="0"/>
                          <w:listEntry w:val="x"/>
                        </w:ddList>
                      </w:ffData>
                    </w:fldChar>
                  </w:r>
                  <w:bookmarkStart w:id="12" w:name="T_Status"/>
                  <w:r w:rsidR="00CA365C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separate"/>
                  </w:r>
                  <w:r w:rsidR="00CA365C">
                    <w:rPr>
                      <w:rFonts w:ascii="Arial" w:hAnsi="Arial" w:cs="Arial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präfix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präfix auswählen"/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2937E1">
                    <w:rPr>
                      <w:rFonts w:ascii="Arial" w:hAnsi="Arial" w:cs="Arial"/>
                    </w:rPr>
                    <w:fldChar w:fldCharType="begin">
                      <w:ffData>
                        <w:name w:val="N_Status"/>
                        <w:enabled/>
                        <w:calcOnExit w:val="0"/>
                        <w:ddList>
                          <w:listEntry w:val="     "/>
                          <w:listEntry w:val="3"/>
                          <w:listEntry w:val="2"/>
                          <w:listEntry w:val="1"/>
                          <w:listEntry w:val="0"/>
                        </w:ddList>
                      </w:ffData>
                    </w:fldChar>
                  </w:r>
                  <w:bookmarkStart w:id="13" w:name="N_Status"/>
                  <w:r w:rsidR="002937E1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2937E1">
                    <w:rPr>
                      <w:rFonts w:ascii="Arial" w:hAnsi="Arial" w:cs="Arial"/>
                    </w:rPr>
                    <w:fldChar w:fldCharType="begin">
                      <w:ffData>
                        <w:name w:val="M_Status"/>
                        <w:enabled/>
                        <w:calcOnExit w:val="0"/>
                        <w:ddList>
                          <w:listEntry w:val="     "/>
                          <w:listEntry w:val="1c"/>
                          <w:listEntry w:val="1b"/>
                          <w:listEntry w:val="1a"/>
                          <w:listEntry w:val="0"/>
                        </w:ddList>
                      </w:ffData>
                    </w:fldChar>
                  </w:r>
                  <w:bookmarkStart w:id="14" w:name="M_Status"/>
                  <w:r w:rsidR="002937E1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Lokalisation"/>
                          <w:maxLength w:val="1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Lokalisation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D210A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UICC: </w:t>
                  </w:r>
                  <w:bookmarkStart w:id="15" w:name="_GoBack"/>
                  <w:r w:rsidR="002937E1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"/>
                          <w:listEntry w:val="IVB"/>
                          <w:listEntry w:val="IVA"/>
                          <w:listEntry w:val="IIIC"/>
                          <w:listEntry w:val="IIIB"/>
                          <w:listEntry w:val="IIIA"/>
                          <w:listEntry w:val="IIB"/>
                          <w:listEntry w:val="IIA"/>
                          <w:listEntry w:val="IB"/>
                          <w:listEntry w:val="IA3"/>
                          <w:listEntry w:val="IA2"/>
                          <w:listEntry w:val="IA1"/>
                          <w:listEntry w:val="IA"/>
                          <w:listEntry w:val="0"/>
                        </w:ddList>
                      </w:ffData>
                    </w:fldChar>
                  </w:r>
                  <w:r w:rsidR="002937E1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end"/>
                  </w:r>
                  <w:bookmarkEnd w:id="15"/>
                  <w:r w:rsidR="00ED210A">
                    <w:rPr>
                      <w:rFonts w:ascii="Arial" w:hAnsi="Arial" w:cs="Arial"/>
                      <w:sz w:val="22"/>
                      <w:szCs w:val="22"/>
                    </w:rPr>
                    <w:t xml:space="preserve"> G</w:t>
                  </w:r>
                  <w:r w:rsidR="00ED210A">
                    <w:rPr>
                      <w:rFonts w:ascii="Arial" w:hAnsi="Arial" w:cs="Arial"/>
                    </w:rPr>
                    <w:fldChar w:fldCharType="begin">
                      <w:ffData>
                        <w:name w:val="Grading"/>
                        <w:enabled/>
                        <w:calcOnExit w:val="0"/>
                        <w:ddList>
                          <w:listEntry w:val=" auswählen"/>
                          <w:listEntry w:val="4"/>
                          <w:listEntry w:val="3"/>
                          <w:listEntry w:val="2"/>
                          <w:listEntry w:val="1"/>
                          <w:listEntry w:val="0"/>
                        </w:ddList>
                      </w:ffData>
                    </w:fldChar>
                  </w:r>
                  <w:r w:rsidR="00ED210A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2937E1">
                    <w:rPr>
                      <w:rFonts w:ascii="Arial" w:hAnsi="Arial" w:cs="Arial"/>
                    </w:rPr>
                  </w:r>
                  <w:r w:rsidR="002937E1">
                    <w:rPr>
                      <w:rFonts w:ascii="Arial" w:hAnsi="Arial" w:cs="Arial"/>
                    </w:rPr>
                    <w:fldChar w:fldCharType="separate"/>
                  </w:r>
                  <w:r w:rsidR="00ED210A">
                    <w:rPr>
                      <w:rFonts w:ascii="Arial" w:hAnsi="Arial" w:cs="Arial"/>
                    </w:rPr>
                    <w:fldChar w:fldCharType="end"/>
                  </w:r>
                </w:p>
                <w:p w:rsidR="00D1467A" w:rsidRDefault="00D1467A" w:rsidP="00ED210A">
                  <w:pPr>
                    <w:tabs>
                      <w:tab w:val="left" w:pos="464"/>
                      <w:tab w:val="left" w:pos="2185"/>
                      <w:tab w:val="left" w:pos="3319"/>
                      <w:tab w:val="left" w:pos="4261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Oligometastasierung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Nein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Ja,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0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Metastasenherde, größter Ø Organmetastase: 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cm</w:t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D1467A">
              <w:tc>
                <w:tcPr>
                  <w:tcW w:w="101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Therapie-Empfehlung der Tumorkonferenz</w:t>
                  </w:r>
                </w:p>
              </w:tc>
            </w:tr>
            <w:tr w:rsidR="00D1467A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1467A" w:rsidRDefault="00D1467A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467A" w:rsidRDefault="00D1467A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Studienteilnahme: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Kontrollkästchen4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fldChar w:fldCharType="end"/>
                  </w:r>
                  <w:bookmarkEnd w:id="16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Nein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937E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Ja, </w:t>
                  </w:r>
                  <w:bookmarkStart w:id="17" w:name="Text54"/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>
                          <w:default w:val="Studienbezeichnung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Studienbezeichnung</w:t>
                  </w:r>
                  <w:r>
                    <w:fldChar w:fldCharType="end"/>
                  </w:r>
                  <w:bookmarkEnd w:id="17"/>
                </w:p>
                <w:p w:rsidR="00D1467A" w:rsidRDefault="00D1467A">
                  <w:pPr>
                    <w:tabs>
                      <w:tab w:val="left" w:pos="1054"/>
                      <w:tab w:val="left" w:pos="45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Style w:val="Tabellenraster"/>
                    <w:tblW w:w="97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13"/>
                    <w:gridCol w:w="1437"/>
                    <w:gridCol w:w="986"/>
                    <w:gridCol w:w="1101"/>
                    <w:gridCol w:w="3813"/>
                  </w:tblGrid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CTX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1"/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098" type="#_x0000_t75" style="width:44.45pt;height:18pt" o:ole="">
                              <v:imagedata r:id="rId22" o:title=""/>
                            </v:shape>
                            <w:control r:id="rId23" w:name="neoadj" w:shapeid="_x0000_i1098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00" type="#_x0000_t75" style="width:30.2pt;height:18pt" o:ole="">
                              <v:imagedata r:id="rId24" o:title=""/>
                            </v:shape>
                            <w:control r:id="rId25" w:name="adj" w:shapeid="_x0000_i1100"/>
                          </w:objec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02" type="#_x0000_t75" style="width:44.45pt;height:18pt" o:ole="">
                              <v:imagedata r:id="rId26" o:title=""/>
                            </v:shape>
                            <w:control r:id="rId27" w:name="palliativCTX" w:shapeid="_x0000_i1102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AK-Therapie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2"/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04" type="#_x0000_t75" style="width:44.45pt;height:18pt" o:ole="">
                              <v:imagedata r:id="rId28" o:title=""/>
                            </v:shape>
                            <w:control r:id="rId29" w:name="neoadj1" w:shapeid="_x0000_i1104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06" type="#_x0000_t75" style="width:30.2pt;height:18pt" o:ole="">
                              <v:imagedata r:id="rId30" o:title=""/>
                            </v:shape>
                            <w:control r:id="rId31" w:name="adj1" w:shapeid="_x0000_i1106"/>
                          </w:objec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08" type="#_x0000_t75" style="width:44.45pt;height:18pt" o:ole="">
                              <v:imagedata r:id="rId32" o:title=""/>
                            </v:shape>
                            <w:control r:id="rId33" w:name="palliativAK" w:shapeid="_x0000_i1108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TKI-Therapie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3"/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10" type="#_x0000_t75" style="width:30.2pt;height:18pt" o:ole="">
                              <v:imagedata r:id="rId34" o:title=""/>
                            </v:shape>
                            <w:control r:id="rId35" w:name="adj2" w:shapeid="_x0000_i1110"/>
                          </w:objec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12" type="#_x0000_t75" style="width:44.45pt;height:18pt" o:ole="">
                              <v:imagedata r:id="rId36" o:title=""/>
                            </v:shape>
                            <w:control r:id="rId37" w:name="palliativTKI" w:shapeid="_x0000_i1112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Immuntherapie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14" type="#_x0000_t75" style="width:44.45pt;height:18pt" o:ole="">
                              <v:imagedata r:id="rId38" o:title=""/>
                            </v:shape>
                            <w:control r:id="rId39" w:name="neoadj3" w:shapeid="_x0000_i1114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16" type="#_x0000_t75" style="width:30.2pt;height:18pt" o:ole="">
                              <v:imagedata r:id="rId40" o:title=""/>
                            </v:shape>
                            <w:control r:id="rId41" w:name="adj3" w:shapeid="_x0000_i1116"/>
                          </w:objec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18" type="#_x0000_t75" style="width:44.45pt;height:18pt" o:ole="">
                              <v:imagedata r:id="rId42" o:title=""/>
                            </v:shape>
                            <w:control r:id="rId43" w:name="palliativImmun" w:shapeid="_x0000_i1118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(stereotakt.) RTX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4"/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20" type="#_x0000_t75" style="width:44.45pt;height:18pt" o:ole="">
                              <v:imagedata r:id="rId44" o:title=""/>
                            </v:shape>
                            <w:control r:id="rId45" w:name="kurativ2" w:shapeid="_x0000_i1120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22" type="#_x0000_t75" style="width:44.45pt;height:18pt" o:ole="">
                              <v:imagedata r:id="rId46" o:title=""/>
                            </v:shape>
                            <w:control r:id="rId47" w:name="palliativRTX" w:shapeid="_x0000_i1122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(def.) RCTX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5"/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24" type="#_x0000_t75" style="width:44.45pt;height:18pt" o:ole="">
                              <v:imagedata r:id="rId48" o:title=""/>
                            </v:shape>
                            <w:control r:id="rId49" w:name="kurativ1" w:shapeid="_x0000_i1124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26" type="#_x0000_t75" style="width:44.45pt;height:18pt" o:ole="">
                              <v:imagedata r:id="rId50" o:title=""/>
                            </v:shape>
                            <w:control r:id="rId51" w:name="palliativRCTX" w:shapeid="_x0000_i1126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60"/>
                    </w:trPr>
                    <w:tc>
                      <w:tcPr>
                        <w:tcW w:w="2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OP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28" type="#_x0000_t75" style="width:44.45pt;height:18pt" o:ole="">
                              <v:imagedata r:id="rId52" o:title=""/>
                            </v:shape>
                            <w:control r:id="rId53" w:name="kurativ" w:shapeid="_x0000_i1128"/>
                          </w:objec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1467A" w:rsidRDefault="00D1467A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30" type="#_x0000_t75" style="width:44.45pt;height:18pt" o:ole="">
                              <v:imagedata r:id="rId54" o:title=""/>
                            </v:shape>
                            <w:control r:id="rId55" w:name="palliativOP" w:shapeid="_x0000_i1130"/>
                          </w:object>
                        </w:r>
                      </w:p>
                    </w:tc>
                    <w:tc>
                      <w:tcPr>
                        <w:tcW w:w="3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1467A" w:rsidRDefault="00D1467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D1467A">
                    <w:trPr>
                      <w:trHeight w:val="340"/>
                    </w:trPr>
                    <w:tc>
                      <w:tcPr>
                        <w:tcW w:w="483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BSC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6"/>
                        </w:r>
                      </w:p>
                    </w:tc>
                    <w:tc>
                      <w:tcPr>
                        <w:tcW w:w="491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32" type="#_x0000_t75" style="width:44.45pt;height:18pt" o:ole="">
                              <v:imagedata r:id="rId56" o:title=""/>
                            </v:shape>
                            <w:control r:id="rId57" w:name="palliativBSC" w:shapeid="_x0000_i1132"/>
                          </w:object>
                        </w:r>
                      </w:p>
                    </w:tc>
                  </w:tr>
                  <w:tr w:rsidR="00D1467A">
                    <w:trPr>
                      <w:trHeight w:val="340"/>
                    </w:trPr>
                    <w:tc>
                      <w:tcPr>
                        <w:tcW w:w="975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2937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Nachsorge gemäß S3-Leitlinie</w:t>
                        </w:r>
                      </w:p>
                    </w:tc>
                  </w:tr>
                  <w:tr w:rsidR="00D1467A">
                    <w:tc>
                      <w:tcPr>
                        <w:tcW w:w="4836" w:type="dxa"/>
                        <w:gridSpan w:val="3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Empfehlung"/>
                              <w:enabled/>
                              <w:calcOnExit w:val="0"/>
                              <w:textInput>
                                <w:default w:val="Bemerkung"/>
                              </w:textInput>
                            </w:ffData>
                          </w:fldChar>
                        </w:r>
                        <w:bookmarkStart w:id="18" w:name="Empfehlung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Bemerkung</w:t>
                        </w:r>
                        <w: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914" w:type="dxa"/>
                        <w:gridSpan w:val="2"/>
                        <w:hideMark/>
                      </w:tcPr>
                      <w:p w:rsidR="00D1467A" w:rsidRDefault="00D1467A">
                        <w:pPr>
                          <w:tabs>
                            <w:tab w:val="left" w:pos="105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Fall im Tumordokumentationssystem erfassen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als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34" type="#_x0000_t75" style="width:84.7pt;height:14.8pt" o:ole="">
                              <v:imagedata r:id="rId58" o:title=""/>
                            </v:shape>
                            <w:control r:id="rId59" w:name="TDS_PF" w:shapeid="_x0000_i1134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36" type="#_x0000_t75" style="width:84.7pt;height:14.8pt" o:ole="">
                              <v:imagedata r:id="rId60" o:title=""/>
                            </v:shape>
                            <w:control r:id="rId61" w:name="TDS_FM" w:shapeid="_x0000_i1136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38" type="#_x0000_t75" style="width:84.7pt;height:14.8pt" o:ole="">
                              <v:imagedata r:id="rId62" o:title=""/>
                            </v:shape>
                            <w:control r:id="rId63" w:name="TDS_Rez" w:shapeid="_x0000_i1138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object w:dxaOrig="1440" w:dyaOrig="1440">
                            <v:shape id="_x0000_i1140" type="#_x0000_t75" style="width:84.7pt;height:14.8pt" o:ole="">
                              <v:imagedata r:id="rId64" o:title=""/>
                            </v:shape>
                            <w:control r:id="rId65" w:name="TDSnein" w:shapeid="_x0000_i1140"/>
                          </w:object>
                        </w:r>
                      </w:p>
                    </w:tc>
                  </w:tr>
                </w:tbl>
                <w:p w:rsidR="00D1467A" w:rsidRDefault="00D1467A">
                  <w:pPr>
                    <w:tabs>
                      <w:tab w:val="left" w:pos="1054"/>
                      <w:tab w:val="left" w:pos="459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467A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Konsensusbeschluss der interdisziplinären Tumorkonferenz protokolliert durch:</w:t>
                  </w:r>
                </w:p>
              </w:tc>
            </w:tr>
            <w:tr w:rsidR="00D1467A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right" w:pos="84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Datum: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  <w:maxLength w:val="30"/>
                        </w:textInput>
                      </w:ffData>
                    </w:fldChar>
                  </w:r>
                  <w:bookmarkStart w:id="19" w:name="Text6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Name</w: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1467A" w:rsidTr="00D1467A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1"/>
              <w:gridCol w:w="6818"/>
            </w:tblGrid>
            <w:tr w:rsidR="00D1467A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Fachärztin/Facharzt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D1467A" w:rsidRDefault="00D1467A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Name Teilnehmer</w:t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Pneumologe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Thoraxchirurg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Int. Onkologe / Hämatoonkologe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Strahlentherapeut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Pathologe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1467A" w:rsidRDefault="00D1467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467A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67A" w:rsidRDefault="00D146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1467A" w:rsidRDefault="00D1467A">
            <w:pPr>
              <w:rPr>
                <w:sz w:val="20"/>
                <w:szCs w:val="20"/>
              </w:rPr>
            </w:pPr>
          </w:p>
        </w:tc>
      </w:tr>
    </w:tbl>
    <w:p w:rsidR="00D1467A" w:rsidRDefault="00D1467A" w:rsidP="00D1467A">
      <w:pPr>
        <w:rPr>
          <w:rFonts w:ascii="Arial" w:hAnsi="Arial" w:cs="Arial"/>
          <w:color w:val="FF0000"/>
          <w:sz w:val="16"/>
          <w:szCs w:val="16"/>
        </w:rPr>
        <w:sectPr w:rsidR="00D1467A">
          <w:type w:val="continuous"/>
          <w:pgSz w:w="11906" w:h="16838"/>
          <w:pgMar w:top="567" w:right="567" w:bottom="249" w:left="1134" w:header="357" w:footer="476" w:gutter="0"/>
          <w:cols w:space="720"/>
        </w:sectPr>
      </w:pPr>
    </w:p>
    <w:p w:rsidR="00D1467A" w:rsidRDefault="00D1467A" w:rsidP="00D146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Ende des Tumorkonferenz-Protokolls zu </w:t>
      </w:r>
      <w:r>
        <w:rPr>
          <w:rFonts w:ascii="Arial" w:hAnsi="Arial" w:cs="Arial"/>
          <w:b/>
          <w:sz w:val="16"/>
          <w:szCs w:val="16"/>
        </w:rPr>
        <w:t>&lt;Patient: Name&gt;, &lt;Patient: Vorname&gt;, *&lt;Patient: GeburtsDatum&gt;</w:t>
      </w:r>
    </w:p>
    <w:p w:rsidR="002464FA" w:rsidRPr="00D1467A" w:rsidRDefault="002464FA" w:rsidP="00D1467A"/>
    <w:sectPr w:rsidR="002464FA" w:rsidRPr="00D1467A">
      <w:footerReference w:type="default" r:id="rId66"/>
      <w:type w:val="continuous"/>
      <w:pgSz w:w="11906" w:h="16838" w:code="9"/>
      <w:pgMar w:top="567" w:right="567" w:bottom="249" w:left="1134" w:header="357" w:footer="47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5" w:rsidRDefault="00CE66A5">
      <w:r>
        <w:separator/>
      </w:r>
    </w:p>
  </w:endnote>
  <w:endnote w:type="continuationSeparator" w:id="0">
    <w:p w:rsidR="00CE66A5" w:rsidRDefault="00C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A5" w:rsidRDefault="00CE66A5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INFO  REVNUM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</w:rPr>
      <w:t>38</w:t>
    </w:r>
    <w:r>
      <w:rPr>
        <w:rFonts w:ascii="Arial" w:hAnsi="Arial"/>
        <w:sz w:val="16"/>
      </w:rPr>
      <w:fldChar w:fldCharType="end"/>
    </w:r>
  </w:p>
  <w:p w:rsidR="00CE66A5" w:rsidRDefault="00CE66A5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SAVEDATE  \@ "dd.MM.yyyy" \* MERGEFORMAT </w:instrText>
    </w:r>
    <w:r>
      <w:rPr>
        <w:rFonts w:ascii="Arial" w:hAnsi="Arial"/>
        <w:sz w:val="16"/>
      </w:rPr>
      <w:fldChar w:fldCharType="separate"/>
    </w:r>
    <w:r w:rsidR="002937E1">
      <w:rPr>
        <w:rFonts w:ascii="Arial" w:hAnsi="Arial"/>
        <w:noProof/>
        <w:sz w:val="16"/>
      </w:rPr>
      <w:t>02.04.2025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5" w:rsidRDefault="00CE66A5">
      <w:r>
        <w:separator/>
      </w:r>
    </w:p>
  </w:footnote>
  <w:footnote w:type="continuationSeparator" w:id="0">
    <w:p w:rsidR="00CE66A5" w:rsidRDefault="00CE66A5">
      <w:r>
        <w:continuationSeparator/>
      </w:r>
    </w:p>
  </w:footnote>
  <w:footnote w:id="1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Chemotherapie</w:t>
      </w:r>
    </w:p>
  </w:footnote>
  <w:footnote w:id="2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Antikörpertherapie</w:t>
      </w:r>
    </w:p>
  </w:footnote>
  <w:footnote w:id="3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Tyrosinkinaseinhibitortherapie</w:t>
      </w:r>
    </w:p>
  </w:footnote>
  <w:footnote w:id="4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Radiotherapie</w:t>
      </w:r>
    </w:p>
  </w:footnote>
  <w:footnote w:id="5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Radiochemotherapie</w:t>
      </w:r>
    </w:p>
  </w:footnote>
  <w:footnote w:id="6">
    <w:p w:rsidR="00CE66A5" w:rsidRDefault="00CE66A5" w:rsidP="00D1467A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best supportive care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6D"/>
    <w:rsid w:val="000154CE"/>
    <w:rsid w:val="0003297B"/>
    <w:rsid w:val="00040CEC"/>
    <w:rsid w:val="0006151B"/>
    <w:rsid w:val="00070AAC"/>
    <w:rsid w:val="000B1C75"/>
    <w:rsid w:val="000F507D"/>
    <w:rsid w:val="0010541B"/>
    <w:rsid w:val="001057CE"/>
    <w:rsid w:val="00126166"/>
    <w:rsid w:val="00183B8C"/>
    <w:rsid w:val="001C188B"/>
    <w:rsid w:val="001C37D8"/>
    <w:rsid w:val="001D5B29"/>
    <w:rsid w:val="00214920"/>
    <w:rsid w:val="00227DB1"/>
    <w:rsid w:val="00230382"/>
    <w:rsid w:val="002464FA"/>
    <w:rsid w:val="00274E34"/>
    <w:rsid w:val="002937E1"/>
    <w:rsid w:val="002D407F"/>
    <w:rsid w:val="002F7F70"/>
    <w:rsid w:val="00356A8B"/>
    <w:rsid w:val="00395950"/>
    <w:rsid w:val="003B2CFA"/>
    <w:rsid w:val="003F6810"/>
    <w:rsid w:val="004106A8"/>
    <w:rsid w:val="00417971"/>
    <w:rsid w:val="0042371B"/>
    <w:rsid w:val="004C184E"/>
    <w:rsid w:val="004C78BD"/>
    <w:rsid w:val="004D1A46"/>
    <w:rsid w:val="004E3536"/>
    <w:rsid w:val="00584C70"/>
    <w:rsid w:val="005D3CD4"/>
    <w:rsid w:val="0062288E"/>
    <w:rsid w:val="00636B5E"/>
    <w:rsid w:val="00671990"/>
    <w:rsid w:val="00672909"/>
    <w:rsid w:val="00695E8E"/>
    <w:rsid w:val="006B61F5"/>
    <w:rsid w:val="006F32EE"/>
    <w:rsid w:val="006F5436"/>
    <w:rsid w:val="00725E1F"/>
    <w:rsid w:val="00783B66"/>
    <w:rsid w:val="007A7E76"/>
    <w:rsid w:val="007B39A1"/>
    <w:rsid w:val="007D2FF5"/>
    <w:rsid w:val="00822DEE"/>
    <w:rsid w:val="00897320"/>
    <w:rsid w:val="008D755A"/>
    <w:rsid w:val="008E5BA7"/>
    <w:rsid w:val="009024B0"/>
    <w:rsid w:val="00944D27"/>
    <w:rsid w:val="009612C0"/>
    <w:rsid w:val="0099003C"/>
    <w:rsid w:val="009D30CE"/>
    <w:rsid w:val="009F00AE"/>
    <w:rsid w:val="009F2312"/>
    <w:rsid w:val="00A11110"/>
    <w:rsid w:val="00A1155E"/>
    <w:rsid w:val="00A43558"/>
    <w:rsid w:val="00A563D2"/>
    <w:rsid w:val="00A60E4A"/>
    <w:rsid w:val="00A63647"/>
    <w:rsid w:val="00A8155A"/>
    <w:rsid w:val="00A90F4D"/>
    <w:rsid w:val="00AA2419"/>
    <w:rsid w:val="00AD054C"/>
    <w:rsid w:val="00AE4ED0"/>
    <w:rsid w:val="00B05D92"/>
    <w:rsid w:val="00B3206D"/>
    <w:rsid w:val="00B52938"/>
    <w:rsid w:val="00B655BE"/>
    <w:rsid w:val="00BE0000"/>
    <w:rsid w:val="00BF795F"/>
    <w:rsid w:val="00C07DC0"/>
    <w:rsid w:val="00C759B9"/>
    <w:rsid w:val="00C86549"/>
    <w:rsid w:val="00CA365C"/>
    <w:rsid w:val="00CE66A5"/>
    <w:rsid w:val="00CF081B"/>
    <w:rsid w:val="00CF73BA"/>
    <w:rsid w:val="00D1467A"/>
    <w:rsid w:val="00D16723"/>
    <w:rsid w:val="00D55F34"/>
    <w:rsid w:val="00D9643F"/>
    <w:rsid w:val="00DF5DA2"/>
    <w:rsid w:val="00E02F1F"/>
    <w:rsid w:val="00E168CA"/>
    <w:rsid w:val="00E22575"/>
    <w:rsid w:val="00E3424C"/>
    <w:rsid w:val="00EC3CEF"/>
    <w:rsid w:val="00EC48EB"/>
    <w:rsid w:val="00ED210A"/>
    <w:rsid w:val="00ED5E9E"/>
    <w:rsid w:val="00F02A9E"/>
    <w:rsid w:val="00F2609D"/>
    <w:rsid w:val="00F3586D"/>
    <w:rsid w:val="00F63A28"/>
    <w:rsid w:val="00F70B65"/>
    <w:rsid w:val="00F77EF5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A7259E00-102A-444F-A134-515156E0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6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61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4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F2312"/>
    <w:rPr>
      <w:sz w:val="24"/>
      <w:szCs w:val="24"/>
    </w:rPr>
  </w:style>
  <w:style w:type="paragraph" w:styleId="Funotentext">
    <w:name w:val="footnote text"/>
    <w:basedOn w:val="Standard"/>
    <w:link w:val="FunotentextZchn"/>
    <w:unhideWhenUsed/>
    <w:rsid w:val="00D146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1467A"/>
  </w:style>
  <w:style w:type="character" w:styleId="Funotenzeichen">
    <w:name w:val="footnote reference"/>
    <w:basedOn w:val="Absatz-Standardschriftart"/>
    <w:unhideWhenUsed/>
    <w:rsid w:val="00D1467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44D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3.wmf" Type="http://schemas.openxmlformats.org/officeDocument/2006/relationships/image"/>
<Relationship Id="rId11" Target="activeX/activeX2.xml" Type="http://schemas.openxmlformats.org/officeDocument/2006/relationships/control"/>
<Relationship Id="rId12" Target="media/image4.wmf" Type="http://schemas.openxmlformats.org/officeDocument/2006/relationships/image"/>
<Relationship Id="rId13" Target="activeX/activeX3.xml" Type="http://schemas.openxmlformats.org/officeDocument/2006/relationships/control"/>
<Relationship Id="rId14" Target="media/image5.wmf" Type="http://schemas.openxmlformats.org/officeDocument/2006/relationships/image"/>
<Relationship Id="rId15" Target="activeX/activeX4.xml" Type="http://schemas.openxmlformats.org/officeDocument/2006/relationships/control"/>
<Relationship Id="rId16" Target="media/image6.wmf" Type="http://schemas.openxmlformats.org/officeDocument/2006/relationships/image"/>
<Relationship Id="rId17" Target="activeX/activeX5.xml" Type="http://schemas.openxmlformats.org/officeDocument/2006/relationships/control"/>
<Relationship Id="rId18" Target="media/image7.wmf" Type="http://schemas.openxmlformats.org/officeDocument/2006/relationships/image"/>
<Relationship Id="rId19" Target="activeX/activeX6.xml" Type="http://schemas.openxmlformats.org/officeDocument/2006/relationships/control"/>
<Relationship Id="rId2" Target="styles.xml" Type="http://schemas.openxmlformats.org/officeDocument/2006/relationships/styles"/>
<Relationship Id="rId20" Target="media/image8.wmf" Type="http://schemas.openxmlformats.org/officeDocument/2006/relationships/image"/>
<Relationship Id="rId21" Target="activeX/activeX7.xml" Type="http://schemas.openxmlformats.org/officeDocument/2006/relationships/control"/>
<Relationship Id="rId22" Target="media/image9.wmf" Type="http://schemas.openxmlformats.org/officeDocument/2006/relationships/image"/>
<Relationship Id="rId23" Target="activeX/activeX8.xml" Type="http://schemas.openxmlformats.org/officeDocument/2006/relationships/control"/>
<Relationship Id="rId24" Target="media/image10.wmf" Type="http://schemas.openxmlformats.org/officeDocument/2006/relationships/image"/>
<Relationship Id="rId25" Target="activeX/activeX9.xml" Type="http://schemas.openxmlformats.org/officeDocument/2006/relationships/control"/>
<Relationship Id="rId26" Target="media/image11.wmf" Type="http://schemas.openxmlformats.org/officeDocument/2006/relationships/image"/>
<Relationship Id="rId27" Target="activeX/activeX10.xml" Type="http://schemas.openxmlformats.org/officeDocument/2006/relationships/control"/>
<Relationship Id="rId28" Target="media/image12.wmf" Type="http://schemas.openxmlformats.org/officeDocument/2006/relationships/image"/>
<Relationship Id="rId29" Target="activeX/activeX11.xml" Type="http://schemas.openxmlformats.org/officeDocument/2006/relationships/control"/>
<Relationship Id="rId3" Target="settings.xml" Type="http://schemas.openxmlformats.org/officeDocument/2006/relationships/settings"/>
<Relationship Id="rId30" Target="media/image13.wmf" Type="http://schemas.openxmlformats.org/officeDocument/2006/relationships/image"/>
<Relationship Id="rId31" Target="activeX/activeX12.xml" Type="http://schemas.openxmlformats.org/officeDocument/2006/relationships/control"/>
<Relationship Id="rId32" Target="media/image14.wmf" Type="http://schemas.openxmlformats.org/officeDocument/2006/relationships/image"/>
<Relationship Id="rId33" Target="activeX/activeX13.xml" Type="http://schemas.openxmlformats.org/officeDocument/2006/relationships/control"/>
<Relationship Id="rId34" Target="media/image15.wmf" Type="http://schemas.openxmlformats.org/officeDocument/2006/relationships/image"/>
<Relationship Id="rId35" Target="activeX/activeX14.xml" Type="http://schemas.openxmlformats.org/officeDocument/2006/relationships/control"/>
<Relationship Id="rId36" Target="media/image16.wmf" Type="http://schemas.openxmlformats.org/officeDocument/2006/relationships/image"/>
<Relationship Id="rId37" Target="activeX/activeX15.xml" Type="http://schemas.openxmlformats.org/officeDocument/2006/relationships/control"/>
<Relationship Id="rId38" Target="media/image17.wmf" Type="http://schemas.openxmlformats.org/officeDocument/2006/relationships/image"/>
<Relationship Id="rId39" Target="activeX/activeX16.xml" Type="http://schemas.openxmlformats.org/officeDocument/2006/relationships/control"/>
<Relationship Id="rId4" Target="webSettings.xml" Type="http://schemas.openxmlformats.org/officeDocument/2006/relationships/webSettings"/>
<Relationship Id="rId40" Target="media/image18.wmf" Type="http://schemas.openxmlformats.org/officeDocument/2006/relationships/image"/>
<Relationship Id="rId41" Target="activeX/activeX17.xml" Type="http://schemas.openxmlformats.org/officeDocument/2006/relationships/control"/>
<Relationship Id="rId42" Target="media/image19.wmf" Type="http://schemas.openxmlformats.org/officeDocument/2006/relationships/image"/>
<Relationship Id="rId43" Target="activeX/activeX18.xml" Type="http://schemas.openxmlformats.org/officeDocument/2006/relationships/control"/>
<Relationship Id="rId44" Target="media/image20.wmf" Type="http://schemas.openxmlformats.org/officeDocument/2006/relationships/image"/>
<Relationship Id="rId45" Target="activeX/activeX19.xml" Type="http://schemas.openxmlformats.org/officeDocument/2006/relationships/control"/>
<Relationship Id="rId46" Target="media/image21.wmf" Type="http://schemas.openxmlformats.org/officeDocument/2006/relationships/image"/>
<Relationship Id="rId47" Target="activeX/activeX20.xml" Type="http://schemas.openxmlformats.org/officeDocument/2006/relationships/control"/>
<Relationship Id="rId48" Target="media/image22.wmf" Type="http://schemas.openxmlformats.org/officeDocument/2006/relationships/image"/>
<Relationship Id="rId49" Target="activeX/activeX21.xml" Type="http://schemas.openxmlformats.org/officeDocument/2006/relationships/control"/>
<Relationship Id="rId5" Target="footnotes.xml" Type="http://schemas.openxmlformats.org/officeDocument/2006/relationships/footnotes"/>
<Relationship Id="rId50" Target="media/image23.wmf" Type="http://schemas.openxmlformats.org/officeDocument/2006/relationships/image"/>
<Relationship Id="rId51" Target="activeX/activeX22.xml" Type="http://schemas.openxmlformats.org/officeDocument/2006/relationships/control"/>
<Relationship Id="rId52" Target="media/image24.wmf" Type="http://schemas.openxmlformats.org/officeDocument/2006/relationships/image"/>
<Relationship Id="rId53" Target="activeX/activeX23.xml" Type="http://schemas.openxmlformats.org/officeDocument/2006/relationships/control"/>
<Relationship Id="rId54" Target="media/image25.wmf" Type="http://schemas.openxmlformats.org/officeDocument/2006/relationships/image"/>
<Relationship Id="rId55" Target="activeX/activeX24.xml" Type="http://schemas.openxmlformats.org/officeDocument/2006/relationships/control"/>
<Relationship Id="rId56" Target="media/image26.wmf" Type="http://schemas.openxmlformats.org/officeDocument/2006/relationships/image"/>
<Relationship Id="rId57" Target="activeX/activeX25.xml" Type="http://schemas.openxmlformats.org/officeDocument/2006/relationships/control"/>
<Relationship Id="rId58" Target="media/image27.wmf" Type="http://schemas.openxmlformats.org/officeDocument/2006/relationships/image"/>
<Relationship Id="rId59" Target="activeX/activeX26.xml" Type="http://schemas.openxmlformats.org/officeDocument/2006/relationships/control"/>
<Relationship Id="rId6" Target="endnotes.xml" Type="http://schemas.openxmlformats.org/officeDocument/2006/relationships/endnotes"/>
<Relationship Id="rId60" Target="media/image28.wmf" Type="http://schemas.openxmlformats.org/officeDocument/2006/relationships/image"/>
<Relationship Id="rId61" Target="activeX/activeX27.xml" Type="http://schemas.openxmlformats.org/officeDocument/2006/relationships/control"/>
<Relationship Id="rId62" Target="media/image29.wmf" Type="http://schemas.openxmlformats.org/officeDocument/2006/relationships/image"/>
<Relationship Id="rId63" Target="activeX/activeX28.xml" Type="http://schemas.openxmlformats.org/officeDocument/2006/relationships/control"/>
<Relationship Id="rId64" Target="media/image30.wmf" Type="http://schemas.openxmlformats.org/officeDocument/2006/relationships/image"/>
<Relationship Id="rId65" Target="activeX/activeX29.xml" Type="http://schemas.openxmlformats.org/officeDocument/2006/relationships/control"/>
<Relationship Id="rId66" Target="footer1.xml" Type="http://schemas.openxmlformats.org/officeDocument/2006/relationships/footer"/>
<Relationship Id="rId67" Target="fontTable.xml" Type="http://schemas.openxmlformats.org/officeDocument/2006/relationships/fontTable"/>
<Relationship Id="rId68" Target="theme/theme1.xml" Type="http://schemas.openxmlformats.org/officeDocument/2006/relationships/theme"/>
<Relationship Id="rId7" Target="media/image1.jpeg" Type="http://schemas.openxmlformats.org/officeDocument/2006/relationships/image"/>
<Relationship Id="rId8" Target="media/image2.wmf" Type="http://schemas.openxmlformats.org/officeDocument/2006/relationships/image"/>
<Relationship Id="rId9" Target="activeX/activeX1.xml" Type="http://schemas.openxmlformats.org/officeDocument/2006/relationships/control"/>
</Relationships>

</file>

<file path=word/activeX/_rels/activeX1.xml.rels><?xml version="1.0" encoding="UTF-8" standalone="no"?>
<Relationships xmlns="http://schemas.openxmlformats.org/package/2006/relationships">
<Relationship Id="rId1" Target="activeX1.bin" Type="http://schemas.microsoft.com/office/2006/relationships/activeXControlBinary"/>
</Relationships>

</file>

<file path=word/activeX/_rels/activeX10.xml.rels><?xml version="1.0" encoding="UTF-8" standalone="no"?>
<Relationships xmlns="http://schemas.openxmlformats.org/package/2006/relationships">
<Relationship Id="rId1" Target="activeX10.bin" Type="http://schemas.microsoft.com/office/2006/relationships/activeXControlBinary"/>
</Relationships>

</file>

<file path=word/activeX/_rels/activeX11.xml.rels><?xml version="1.0" encoding="UTF-8" standalone="no"?>
<Relationships xmlns="http://schemas.openxmlformats.org/package/2006/relationships">
<Relationship Id="rId1" Target="activeX11.bin" Type="http://schemas.microsoft.com/office/2006/relationships/activeXControlBinary"/>
</Relationships>

</file>

<file path=word/activeX/_rels/activeX12.xml.rels><?xml version="1.0" encoding="UTF-8" standalone="no"?>
<Relationships xmlns="http://schemas.openxmlformats.org/package/2006/relationships">
<Relationship Id="rId1" Target="activeX12.bin" Type="http://schemas.microsoft.com/office/2006/relationships/activeXControlBinary"/>
</Relationships>

</file>

<file path=word/activeX/_rels/activeX13.xml.rels><?xml version="1.0" encoding="UTF-8" standalone="no"?>
<Relationships xmlns="http://schemas.openxmlformats.org/package/2006/relationships">
<Relationship Id="rId1" Target="activeX13.bin" Type="http://schemas.microsoft.com/office/2006/relationships/activeXControlBinary"/>
</Relationships>

</file>

<file path=word/activeX/_rels/activeX14.xml.rels><?xml version="1.0" encoding="UTF-8" standalone="no"?>
<Relationships xmlns="http://schemas.openxmlformats.org/package/2006/relationships">
<Relationship Id="rId1" Target="activeX14.bin" Type="http://schemas.microsoft.com/office/2006/relationships/activeXControlBinary"/>
</Relationships>

</file>

<file path=word/activeX/_rels/activeX15.xml.rels><?xml version="1.0" encoding="UTF-8" standalone="no"?>
<Relationships xmlns="http://schemas.openxmlformats.org/package/2006/relationships">
<Relationship Id="rId1" Target="activeX15.bin" Type="http://schemas.microsoft.com/office/2006/relationships/activeXControlBinary"/>
</Relationships>

</file>

<file path=word/activeX/_rels/activeX16.xml.rels><?xml version="1.0" encoding="UTF-8" standalone="no"?>
<Relationships xmlns="http://schemas.openxmlformats.org/package/2006/relationships">
<Relationship Id="rId1" Target="activeX16.bin" Type="http://schemas.microsoft.com/office/2006/relationships/activeXControlBinary"/>
</Relationships>

</file>

<file path=word/activeX/_rels/activeX17.xml.rels><?xml version="1.0" encoding="UTF-8" standalone="no"?>
<Relationships xmlns="http://schemas.openxmlformats.org/package/2006/relationships">
<Relationship Id="rId1" Target="activeX17.bin" Type="http://schemas.microsoft.com/office/2006/relationships/activeXControlBinary"/>
</Relationships>

</file>

<file path=word/activeX/_rels/activeX18.xml.rels><?xml version="1.0" encoding="UTF-8" standalone="no"?>
<Relationships xmlns="http://schemas.openxmlformats.org/package/2006/relationships">
<Relationship Id="rId1" Target="activeX18.bin" Type="http://schemas.microsoft.com/office/2006/relationships/activeXControlBinary"/>
</Relationships>

</file>

<file path=word/activeX/_rels/activeX19.xml.rels><?xml version="1.0" encoding="UTF-8" standalone="no"?>
<Relationships xmlns="http://schemas.openxmlformats.org/package/2006/relationships">
<Relationship Id="rId1" Target="activeX19.bin" Type="http://schemas.microsoft.com/office/2006/relationships/activeXControlBinary"/>
</Relationships>

</file>

<file path=word/activeX/_rels/activeX2.xml.rels><?xml version="1.0" encoding="UTF-8" standalone="no"?>
<Relationships xmlns="http://schemas.openxmlformats.org/package/2006/relationships">
<Relationship Id="rId1" Target="activeX2.bin" Type="http://schemas.microsoft.com/office/2006/relationships/activeXControlBinary"/>
</Relationships>

</file>

<file path=word/activeX/_rels/activeX20.xml.rels><?xml version="1.0" encoding="UTF-8" standalone="no"?>
<Relationships xmlns="http://schemas.openxmlformats.org/package/2006/relationships">
<Relationship Id="rId1" Target="activeX20.bin" Type="http://schemas.microsoft.com/office/2006/relationships/activeXControlBinary"/>
</Relationships>

</file>

<file path=word/activeX/_rels/activeX21.xml.rels><?xml version="1.0" encoding="UTF-8" standalone="no"?>
<Relationships xmlns="http://schemas.openxmlformats.org/package/2006/relationships">
<Relationship Id="rId1" Target="activeX21.bin" Type="http://schemas.microsoft.com/office/2006/relationships/activeXControlBinary"/>
</Relationships>

</file>

<file path=word/activeX/_rels/activeX22.xml.rels><?xml version="1.0" encoding="UTF-8" standalone="no"?>
<Relationships xmlns="http://schemas.openxmlformats.org/package/2006/relationships">
<Relationship Id="rId1" Target="activeX22.bin" Type="http://schemas.microsoft.com/office/2006/relationships/activeXControlBinary"/>
</Relationships>

</file>

<file path=word/activeX/_rels/activeX23.xml.rels><?xml version="1.0" encoding="UTF-8" standalone="no"?>
<Relationships xmlns="http://schemas.openxmlformats.org/package/2006/relationships">
<Relationship Id="rId1" Target="activeX23.bin" Type="http://schemas.microsoft.com/office/2006/relationships/activeXControlBinary"/>
</Relationships>

</file>

<file path=word/activeX/_rels/activeX24.xml.rels><?xml version="1.0" encoding="UTF-8" standalone="no"?>
<Relationships xmlns="http://schemas.openxmlformats.org/package/2006/relationships">
<Relationship Id="rId1" Target="activeX24.bin" Type="http://schemas.microsoft.com/office/2006/relationships/activeXControlBinary"/>
</Relationships>

</file>

<file path=word/activeX/_rels/activeX25.xml.rels><?xml version="1.0" encoding="UTF-8" standalone="no"?>
<Relationships xmlns="http://schemas.openxmlformats.org/package/2006/relationships">
<Relationship Id="rId1" Target="activeX25.bin" Type="http://schemas.microsoft.com/office/2006/relationships/activeXControlBinary"/>
</Relationships>

</file>

<file path=word/activeX/_rels/activeX26.xml.rels><?xml version="1.0" encoding="UTF-8" standalone="no"?>
<Relationships xmlns="http://schemas.openxmlformats.org/package/2006/relationships">
<Relationship Id="rId1" Target="activeX26.bin" Type="http://schemas.microsoft.com/office/2006/relationships/activeXControlBinary"/>
</Relationships>

</file>

<file path=word/activeX/_rels/activeX27.xml.rels><?xml version="1.0" encoding="UTF-8" standalone="no"?>
<Relationships xmlns="http://schemas.openxmlformats.org/package/2006/relationships">
<Relationship Id="rId1" Target="activeX27.bin" Type="http://schemas.microsoft.com/office/2006/relationships/activeXControlBinary"/>
</Relationships>

</file>

<file path=word/activeX/_rels/activeX28.xml.rels><?xml version="1.0" encoding="UTF-8" standalone="no"?>
<Relationships xmlns="http://schemas.openxmlformats.org/package/2006/relationships">
<Relationship Id="rId1" Target="activeX28.bin" Type="http://schemas.microsoft.com/office/2006/relationships/activeXControlBinary"/>
</Relationships>

</file>

<file path=word/activeX/_rels/activeX29.xml.rels><?xml version="1.0" encoding="UTF-8" standalone="no"?>
<Relationships xmlns="http://schemas.openxmlformats.org/package/2006/relationships">
<Relationship Id="rId1" Target="activeX29.bin" Type="http://schemas.microsoft.com/office/2006/relationships/activeXControlBinary"/>
</Relationships>

</file>

<file path=word/activeX/_rels/activeX3.xml.rels><?xml version="1.0" encoding="UTF-8" standalone="no"?>
<Relationships xmlns="http://schemas.openxmlformats.org/package/2006/relationships">
<Relationship Id="rId1" Target="activeX3.bin" Type="http://schemas.microsoft.com/office/2006/relationships/activeXControlBinary"/>
</Relationships>

</file>

<file path=word/activeX/_rels/activeX4.xml.rels><?xml version="1.0" encoding="UTF-8" standalone="no"?>
<Relationships xmlns="http://schemas.openxmlformats.org/package/2006/relationships">
<Relationship Id="rId1" Target="activeX4.bin" Type="http://schemas.microsoft.com/office/2006/relationships/activeXControlBinary"/>
</Relationships>

</file>

<file path=word/activeX/_rels/activeX5.xml.rels><?xml version="1.0" encoding="UTF-8" standalone="no"?>
<Relationships xmlns="http://schemas.openxmlformats.org/package/2006/relationships">
<Relationship Id="rId1" Target="activeX5.bin" Type="http://schemas.microsoft.com/office/2006/relationships/activeXControlBinary"/>
</Relationships>

</file>

<file path=word/activeX/_rels/activeX6.xml.rels><?xml version="1.0" encoding="UTF-8" standalone="no"?>
<Relationships xmlns="http://schemas.openxmlformats.org/package/2006/relationships">
<Relationship Id="rId1" Target="activeX6.bin" Type="http://schemas.microsoft.com/office/2006/relationships/activeXControlBinary"/>
</Relationships>

</file>

<file path=word/activeX/_rels/activeX7.xml.rels><?xml version="1.0" encoding="UTF-8" standalone="no"?>
<Relationships xmlns="http://schemas.openxmlformats.org/package/2006/relationships">
<Relationship Id="rId1" Target="activeX7.bin" Type="http://schemas.microsoft.com/office/2006/relationships/activeXControlBinary"/>
</Relationships>

</file>

<file path=word/activeX/_rels/activeX8.xml.rels><?xml version="1.0" encoding="UTF-8" standalone="no"?>
<Relationships xmlns="http://schemas.openxmlformats.org/package/2006/relationships">
<Relationship Id="rId1" Target="activeX8.bin" Type="http://schemas.microsoft.com/office/2006/relationships/activeXControlBinary"/>
</Relationships>

</file>

<file path=word/activeX/_rels/activeX9.xml.rels><?xml version="1.0" encoding="UTF-8" standalone="no"?>
<Relationships xmlns="http://schemas.openxmlformats.org/package/2006/relationships">
<Relationship Id="rId1" Target="activeX9.bin" Type="http://schemas.microsoft.com/office/2006/relationships/activeXControlBinary"/>
</Relationships>
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846B-8A86-4251-9BA8-032A4B05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722</Words>
  <Characters>4549</Characters>
  <Application/>
  <DocSecurity>0</DocSecurity>
  <Lines>37</Lines>
  <Paragraphs>10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5261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adarsus.com (Technology that makes it easy)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key_name">
    <vt:lpwstr>this is the key value</vt:lpwstr>
  </property>
</Properties>
</file>